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65FD" w14:textId="7A4105AB" w:rsidR="00174E22" w:rsidRPr="00807CC0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07CC0" w:rsidRDefault="008A4FD4" w:rsidP="008A4FD4">
      <w:pPr>
        <w:rPr>
          <w:lang w:val="sr-Latn-ME"/>
        </w:rPr>
      </w:pPr>
    </w:p>
    <w:p w14:paraId="6BC835EB" w14:textId="27748998" w:rsidR="00E07AD4" w:rsidRDefault="00E07AD4" w:rsidP="00E07AD4">
      <w:proofErr w:type="spellStart"/>
      <w:r>
        <w:rPr>
          <w:b/>
        </w:rPr>
        <w:t>Viselisni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cirkular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i  </w:t>
      </w:r>
      <w:proofErr w:type="spellStart"/>
      <w:r>
        <w:rPr>
          <w:b/>
        </w:rPr>
        <w:t>Linija</w:t>
      </w:r>
      <w:proofErr w:type="spellEnd"/>
      <w:proofErr w:type="gramEnd"/>
      <w:r w:rsidRPr="0084303F">
        <w:rPr>
          <w:b/>
        </w:rPr>
        <w:t xml:space="preserve"> za </w:t>
      </w:r>
      <w:proofErr w:type="spellStart"/>
      <w:r w:rsidRPr="0084303F">
        <w:rPr>
          <w:b/>
        </w:rPr>
        <w:t>automatsko</w:t>
      </w:r>
      <w:proofErr w:type="spellEnd"/>
      <w:r w:rsidRPr="0084303F">
        <w:rPr>
          <w:b/>
        </w:rPr>
        <w:t xml:space="preserve"> </w:t>
      </w:r>
      <w:proofErr w:type="spellStart"/>
      <w:r w:rsidRPr="0084303F">
        <w:rPr>
          <w:b/>
        </w:rPr>
        <w:t>rezanje</w:t>
      </w:r>
      <w:proofErr w:type="spellEnd"/>
      <w:r w:rsidRPr="0084303F">
        <w:rPr>
          <w:b/>
        </w:rPr>
        <w:t xml:space="preserve"> </w:t>
      </w:r>
      <w:proofErr w:type="spellStart"/>
      <w:r w:rsidRPr="0084303F">
        <w:rPr>
          <w:b/>
        </w:rPr>
        <w:t>širokih</w:t>
      </w:r>
      <w:proofErr w:type="spellEnd"/>
      <w:r w:rsidRPr="0084303F">
        <w:rPr>
          <w:b/>
        </w:rPr>
        <w:t xml:space="preserve"> </w:t>
      </w:r>
      <w:proofErr w:type="spellStart"/>
      <w:r w:rsidRPr="0084303F">
        <w:rPr>
          <w:b/>
        </w:rPr>
        <w:t>komada</w:t>
      </w:r>
      <w:proofErr w:type="spellEnd"/>
    </w:p>
    <w:p w14:paraId="3EB89CF3" w14:textId="6AB81889" w:rsidR="008A4FD4" w:rsidRPr="00807CC0" w:rsidRDefault="008A4FD4" w:rsidP="008A4FD4">
      <w:pPr>
        <w:rPr>
          <w:lang w:val="sr-Latn-ME"/>
        </w:rPr>
      </w:pPr>
      <w:r w:rsidRPr="00807CC0">
        <w:rPr>
          <w:lang w:val="sr-Latn-ME"/>
        </w:rPr>
        <w:t xml:space="preserve">Broj nabavke: </w:t>
      </w:r>
      <w:r w:rsidR="00E07AD4" w:rsidRPr="00F11B7F">
        <w:rPr>
          <w:b/>
        </w:rPr>
        <w:t>EE 004-23/02</w:t>
      </w:r>
    </w:p>
    <w:p w14:paraId="463F7F57" w14:textId="20F45A47" w:rsidR="008A4FD4" w:rsidRPr="00807CC0" w:rsidRDefault="008A4FD4" w:rsidP="008A4FD4">
      <w:pPr>
        <w:rPr>
          <w:lang w:val="sr-Latn-ME"/>
        </w:rPr>
      </w:pPr>
      <w:r w:rsidRPr="00807CC0">
        <w:rPr>
          <w:highlight w:val="yellow"/>
          <w:lang w:val="sr-Latn-ME"/>
        </w:rPr>
        <w:t>&lt;mjesto i datum&gt;</w:t>
      </w:r>
    </w:p>
    <w:p w14:paraId="596BC3D6" w14:textId="105DE393" w:rsidR="008A4FD4" w:rsidRPr="00807CC0" w:rsidRDefault="008A4FD4" w:rsidP="008A4FD4">
      <w:pPr>
        <w:rPr>
          <w:lang w:val="sr-Latn-ME"/>
        </w:rPr>
      </w:pPr>
    </w:p>
    <w:p w14:paraId="25BC1627" w14:textId="5D7F0522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07CC0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lang w:val="sr-Latn-ME"/>
              </w:rPr>
              <w:t>Ime ponuđača</w:t>
            </w:r>
          </w:p>
        </w:tc>
      </w:tr>
      <w:tr w:rsidR="008A4FD4" w:rsidRPr="00807CC0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A4FD4" w:rsidRDefault="008A4FD4" w:rsidP="008A4FD4">
            <w:pPr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07CC0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highlight w:val="yellow"/>
                <w:lang w:val="sr-Latn-ME"/>
              </w:rPr>
              <w:t>&lt;Član konzorcijuma&gt;</w:t>
            </w:r>
            <w:r w:rsidRPr="008A4FD4">
              <w:rPr>
                <w:lang w:val="sr-Latn-ME"/>
              </w:rPr>
              <w:t xml:space="preserve"> </w:t>
            </w:r>
          </w:p>
        </w:tc>
        <w:tc>
          <w:tcPr>
            <w:tcW w:w="7551" w:type="dxa"/>
          </w:tcPr>
          <w:p w14:paraId="158AB2D1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07CC0" w:rsidRDefault="008A4FD4" w:rsidP="008A4FD4">
      <w:pPr>
        <w:rPr>
          <w:lang w:val="sr-Latn-ME"/>
        </w:rPr>
      </w:pPr>
    </w:p>
    <w:p w14:paraId="26CF6379" w14:textId="2E54CBC9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A4FD4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Tel</w:t>
            </w:r>
            <w:r w:rsidRPr="00807CC0">
              <w:rPr>
                <w:lang w:val="sr-Latn-ME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B7B822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Default="008A4FD4" w:rsidP="008A4FD4">
      <w:pPr>
        <w:rPr>
          <w:lang w:val="sr-Latn-ME"/>
        </w:rPr>
      </w:pPr>
    </w:p>
    <w:p w14:paraId="5CEFAF32" w14:textId="77777777" w:rsidR="00F615F4" w:rsidRPr="00807CC0" w:rsidRDefault="00F615F4" w:rsidP="008A4FD4">
      <w:pPr>
        <w:rPr>
          <w:lang w:val="sr-Latn-ME"/>
        </w:rPr>
      </w:pPr>
    </w:p>
    <w:p w14:paraId="30E67640" w14:textId="77777777" w:rsidR="00D4163F" w:rsidRDefault="00D4163F" w:rsidP="00807CC0">
      <w:pPr>
        <w:jc w:val="both"/>
        <w:rPr>
          <w:lang w:val="sr-Latn-ME"/>
        </w:rPr>
      </w:pPr>
    </w:p>
    <w:p w14:paraId="56BE3FB1" w14:textId="77777777" w:rsidR="00D4163F" w:rsidRDefault="00D4163F" w:rsidP="00807CC0">
      <w:pPr>
        <w:jc w:val="both"/>
        <w:rPr>
          <w:lang w:val="sr-Latn-ME"/>
        </w:rPr>
      </w:pPr>
    </w:p>
    <w:p w14:paraId="61856D9E" w14:textId="77777777" w:rsidR="00D4163F" w:rsidRDefault="00D4163F" w:rsidP="00807CC0">
      <w:pPr>
        <w:jc w:val="both"/>
        <w:rPr>
          <w:lang w:val="sr-Latn-ME"/>
        </w:rPr>
      </w:pPr>
    </w:p>
    <w:p w14:paraId="4EB0FB81" w14:textId="77777777" w:rsidR="00D4163F" w:rsidRDefault="00D4163F" w:rsidP="00807CC0">
      <w:pPr>
        <w:jc w:val="both"/>
        <w:rPr>
          <w:lang w:val="sr-Latn-ME"/>
        </w:rPr>
      </w:pPr>
    </w:p>
    <w:p w14:paraId="490DB9BA" w14:textId="77777777" w:rsidR="00D4163F" w:rsidRDefault="00D4163F" w:rsidP="00807CC0">
      <w:pPr>
        <w:jc w:val="both"/>
        <w:rPr>
          <w:lang w:val="sr-Latn-ME"/>
        </w:rPr>
      </w:pPr>
    </w:p>
    <w:p w14:paraId="4160801C" w14:textId="77777777" w:rsidR="00333F00" w:rsidRDefault="00333F00" w:rsidP="00807CC0">
      <w:pPr>
        <w:jc w:val="both"/>
        <w:rPr>
          <w:lang w:val="sr-Latn-ME"/>
        </w:rPr>
      </w:pPr>
    </w:p>
    <w:p w14:paraId="07601357" w14:textId="6235A282" w:rsidR="00D4163F" w:rsidRDefault="00F615F4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lastRenderedPageBreak/>
        <w:t>4</w:t>
      </w:r>
      <w:r w:rsidR="00D4163F" w:rsidRPr="00D4163F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DEKLARACIJA PONUĐAČA</w:t>
      </w:r>
    </w:p>
    <w:p w14:paraId="280E4AAD" w14:textId="18AC936C" w:rsidR="00D4163F" w:rsidRPr="007B6949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7B6949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6B1F2EAA" w:rsidR="00D4163F" w:rsidRPr="00D4163F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</w:t>
      </w:r>
      <w:r w:rsidR="005D1275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navedeni ugovor, mi, potpisnici izjavljujemo sledeće:</w:t>
      </w:r>
    </w:p>
    <w:p w14:paraId="4634FF66" w14:textId="207FA4C7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</w:t>
      </w:r>
      <w:r w:rsidR="00333F00">
        <w:rPr>
          <w:rFonts w:cstheme="minorHAnsi"/>
          <w:kern w:val="0"/>
          <w:sz w:val="24"/>
          <w:szCs w:val="24"/>
          <w:lang w:val="sr-Latn-ME"/>
          <w14:ligatures w14:val="none"/>
        </w:rPr>
        <w:t>004-23/02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&lt;opis isporuk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 xml:space="preserve"> sa naznakom količin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E0D4D31" w14:textId="16685EC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&lt;unijeti iznos brojevima i slovima&gt;</w:t>
      </w:r>
    </w:p>
    <w:p w14:paraId="7F57210C" w14:textId="2149DA00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Ukoliko nudite popust: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Daćemo popust od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[&lt;…&gt;%], ili [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EUR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&lt;…………..&gt;]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u slučaju ako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&lt;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navedite razlog, npr. u slučaju dodjele ugovora, ili dodjele dvije partije/lota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 ime lidera 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Potvrđujemo da ne učestvujemo u istom konkursu ni na koji drugi način.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</w:p>
    <w:p w14:paraId="374E0B37" w14:textId="4AC0C79E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Takođe u potpunosti priznajemo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lastRenderedPageBreak/>
        <w:t>prihvatamo da svaka netačna ili nepotpuna informacija nam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5D15A7">
        <w:rPr>
          <w:rFonts w:cstheme="minorHAnsi"/>
          <w:b/>
          <w:bCs/>
          <w:kern w:val="0"/>
          <w:sz w:val="24"/>
          <w:szCs w:val="24"/>
          <w:highlight w:val="yellow"/>
          <w:lang w:val="sr-Latn-ME"/>
          <w14:ligatures w14:val="none"/>
        </w:rPr>
        <w:t>&lt;Potpis odgovornog lica&gt;</w:t>
      </w:r>
    </w:p>
    <w:p w14:paraId="5A7B0745" w14:textId="77777777" w:rsidR="00F27669" w:rsidRPr="005D15A7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5D15A7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DEE1" w14:textId="77777777" w:rsidR="003C60A6" w:rsidRDefault="003C60A6" w:rsidP="008A4FD4">
      <w:pPr>
        <w:spacing w:after="0" w:line="240" w:lineRule="auto"/>
      </w:pPr>
      <w:r>
        <w:separator/>
      </w:r>
    </w:p>
  </w:endnote>
  <w:endnote w:type="continuationSeparator" w:id="0">
    <w:p w14:paraId="6F9BA79C" w14:textId="77777777" w:rsidR="003C60A6" w:rsidRDefault="003C60A6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D67AB" w14:textId="77777777" w:rsidR="00B66EA7" w:rsidRDefault="00B66EA7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B66EA7" w:rsidRPr="00B66EA7" w14:paraId="50D2496F" w14:textId="77777777" w:rsidTr="00F01201">
          <w:tc>
            <w:tcPr>
              <w:tcW w:w="1326" w:type="dxa"/>
            </w:tcPr>
            <w:p w14:paraId="25DECC03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0" w:name="_Hlk170124009"/>
              <w:r w:rsidRPr="00B66EA7">
                <w:rPr>
                  <w:noProof/>
                </w:rPr>
                <w:drawing>
                  <wp:inline distT="0" distB="0" distL="0" distR="0" wp14:anchorId="2E580942" wp14:editId="0267EBF7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6F454E1B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B66EA7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  <w:bookmarkEnd w:id="0"/>
      </w:tbl>
      <w:p w14:paraId="72B2D985" w14:textId="0EA8EECA" w:rsidR="00807CC0" w:rsidRDefault="00807CC0">
        <w:pPr>
          <w:pStyle w:val="Footer"/>
          <w:jc w:val="right"/>
        </w:pPr>
      </w:p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F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E575" w14:textId="77777777" w:rsidR="003C60A6" w:rsidRDefault="003C60A6" w:rsidP="008A4FD4">
      <w:pPr>
        <w:spacing w:after="0" w:line="240" w:lineRule="auto"/>
      </w:pPr>
      <w:r>
        <w:separator/>
      </w:r>
    </w:p>
  </w:footnote>
  <w:footnote w:type="continuationSeparator" w:id="0">
    <w:p w14:paraId="06AA7F93" w14:textId="77777777" w:rsidR="003C60A6" w:rsidRDefault="003C60A6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 w16cid:durableId="12327358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33"/>
    <w:rsid w:val="00007952"/>
    <w:rsid w:val="00044B4D"/>
    <w:rsid w:val="00061977"/>
    <w:rsid w:val="00064DE9"/>
    <w:rsid w:val="000D2894"/>
    <w:rsid w:val="000F6329"/>
    <w:rsid w:val="00170A68"/>
    <w:rsid w:val="00174E22"/>
    <w:rsid w:val="001C0AE3"/>
    <w:rsid w:val="00256627"/>
    <w:rsid w:val="00333F00"/>
    <w:rsid w:val="003458EF"/>
    <w:rsid w:val="003C60A6"/>
    <w:rsid w:val="003D0A33"/>
    <w:rsid w:val="00432308"/>
    <w:rsid w:val="004E51EF"/>
    <w:rsid w:val="00500800"/>
    <w:rsid w:val="005A12EA"/>
    <w:rsid w:val="005D1275"/>
    <w:rsid w:val="005D15A7"/>
    <w:rsid w:val="005E70A7"/>
    <w:rsid w:val="007764A0"/>
    <w:rsid w:val="007B6949"/>
    <w:rsid w:val="00807CC0"/>
    <w:rsid w:val="008A4FD4"/>
    <w:rsid w:val="00AA53FB"/>
    <w:rsid w:val="00AD5B13"/>
    <w:rsid w:val="00B42D09"/>
    <w:rsid w:val="00B66EA7"/>
    <w:rsid w:val="00BA5997"/>
    <w:rsid w:val="00C936B2"/>
    <w:rsid w:val="00CA7817"/>
    <w:rsid w:val="00D4163F"/>
    <w:rsid w:val="00E07AD4"/>
    <w:rsid w:val="00E9046C"/>
    <w:rsid w:val="00F27669"/>
    <w:rsid w:val="00F6135A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Korisnik</cp:lastModifiedBy>
  <cp:revision>2</cp:revision>
  <dcterms:created xsi:type="dcterms:W3CDTF">2024-10-09T17:43:00Z</dcterms:created>
  <dcterms:modified xsi:type="dcterms:W3CDTF">2024-10-09T17:43:00Z</dcterms:modified>
</cp:coreProperties>
</file>